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B1FC8" w14:textId="1E36CD8D" w:rsidR="00D3789C" w:rsidRPr="00D3789C" w:rsidRDefault="00D3789C" w:rsidP="00D3789C">
      <w:pPr>
        <w:widowControl/>
        <w:shd w:val="clear" w:color="auto" w:fill="FDFDFE"/>
        <w:ind w:firstLineChars="200" w:firstLine="420"/>
        <w:jc w:val="left"/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DD4A8A" wp14:editId="06E8C420">
                <wp:simplePos x="0" y="0"/>
                <wp:positionH relativeFrom="page">
                  <wp:align>left</wp:align>
                </wp:positionH>
                <wp:positionV relativeFrom="paragraph">
                  <wp:posOffset>266700</wp:posOffset>
                </wp:positionV>
                <wp:extent cx="4863465" cy="1403350"/>
                <wp:effectExtent l="0" t="0" r="0" b="0"/>
                <wp:wrapNone/>
                <wp:docPr id="49444605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3465" cy="140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C0641F" w14:textId="37784F7F" w:rsidR="00D3789C" w:rsidRPr="00D3789C" w:rsidRDefault="00D3789C" w:rsidP="00D3789C">
                            <w:pPr>
                              <w:widowControl/>
                              <w:shd w:val="clear" w:color="auto" w:fill="FDFDFE"/>
                              <w:ind w:firstLineChars="200" w:firstLine="1440"/>
                              <w:jc w:val="center"/>
                              <w:rPr>
                                <w:rFonts w:ascii="Segoe UI" w:eastAsia="宋体" w:hAnsi="Segoe UI" w:cs="Segoe UI"/>
                                <w:noProof/>
                                <w:color w:val="000000" w:themeColor="text1"/>
                                <w:kern w:val="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ligatures w14:val="none"/>
                              </w:rPr>
                            </w:pPr>
                            <w:r w:rsidRPr="00D3789C">
                              <w:rPr>
                                <w:rFonts w:ascii="Segoe UI" w:eastAsia="宋体" w:hAnsi="Segoe UI" w:cs="Segoe UI" w:hint="eastAsia"/>
                                <w:noProof/>
                                <w:color w:val="000000" w:themeColor="text1"/>
                                <w:kern w:val="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ligatures w14:val="none"/>
                              </w:rPr>
                              <w:t>智能生活定制平台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DD4A8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21pt;width:382.95pt;height:110.5pt;z-index:251661312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" filled="f" stroked="f">
                <v:fill o:detectmouseclick="t"/>
                <v:textbox style="mso-fit-shape-to-text:t">
                  <w:txbxContent>
                    <w:p w14:paraId="6CC0641F" w14:textId="37784F7F" w:rsidR="00D3789C" w:rsidRPr="00D3789C" w:rsidRDefault="00D3789C" w:rsidP="00D3789C">
                      <w:pPr>
                        <w:widowControl/>
                        <w:shd w:val="clear" w:color="auto" w:fill="FDFDFE"/>
                        <w:ind w:firstLineChars="200" w:firstLine="1440"/>
                        <w:jc w:val="center"/>
                        <w:rPr>
                          <w:rFonts w:ascii="Segoe UI" w:eastAsia="宋体" w:hAnsi="Segoe UI" w:cs="Segoe UI"/>
                          <w:noProof/>
                          <w:color w:val="000000" w:themeColor="text1"/>
                          <w:kern w:val="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ligatures w14:val="none"/>
                        </w:rPr>
                      </w:pPr>
                      <w:r w:rsidRPr="00D3789C">
                        <w:rPr>
                          <w:rFonts w:ascii="Segoe UI" w:eastAsia="宋体" w:hAnsi="Segoe UI" w:cs="Segoe UI" w:hint="eastAsia"/>
                          <w:noProof/>
                          <w:color w:val="000000" w:themeColor="text1"/>
                          <w:kern w:val="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ligatures w14:val="none"/>
                        </w:rPr>
                        <w:t>智能生活定制平台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3789C">
        <w:rPr>
          <w:rFonts w:ascii="Segoe UI" w:eastAsia="宋体" w:hAnsi="Segoe UI" w:cs="Segoe UI"/>
          <w:noProof/>
          <w:color w:val="05073B"/>
          <w:kern w:val="0"/>
          <w:sz w:val="28"/>
          <w:szCs w:val="28"/>
          <w14:ligatures w14:val="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8D987F" wp14:editId="59FA4DBF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3666490" cy="1403350"/>
                <wp:effectExtent l="0" t="0" r="10160" b="254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649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5FA72" w14:textId="756932FE" w:rsidR="00D3789C" w:rsidRDefault="00D378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D987F" id="文本框 2" o:spid="_x0000_s1027" type="#_x0000_t202" style="position:absolute;left:0;text-align:left;margin-left:0;margin-top:0;width:288.7pt;height:110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">
                <v:textbox>
                  <w:txbxContent>
                    <w:p w14:paraId="6965FA72" w14:textId="756932FE" w:rsidR="00D3789C" w:rsidRDefault="00D3789C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Segoe UI" w:eastAsia="宋体" w:hAnsi="Segoe UI" w:cs="Segoe UI" w:hint="eastAsia"/>
          <w:color w:val="05073B"/>
          <w:kern w:val="0"/>
          <w:sz w:val="28"/>
          <w:szCs w:val="28"/>
          <w14:ligatures w14:val="none"/>
        </w:rPr>
        <w:t xml:space="preserve"> 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在未来，我设想创建一个高度个性化、智能化且注重用户体验的电子商务网站，这里我将详细阐述该网站的类型、功能、实现过程及其与现有电子商务网站的对比优势。</w:t>
      </w:r>
    </w:p>
    <w:p w14:paraId="6C9F18B7" w14:textId="77777777" w:rsidR="00D3789C" w:rsidRPr="00D3789C" w:rsidRDefault="00D3789C" w:rsidP="00D3789C">
      <w:pPr>
        <w:widowControl/>
        <w:shd w:val="clear" w:color="auto" w:fill="FDFDFE"/>
        <w:spacing w:before="210" w:after="120"/>
        <w:jc w:val="left"/>
        <w:outlineLvl w:val="2"/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网站类型</w:t>
      </w:r>
    </w:p>
    <w:p w14:paraId="2E841540" w14:textId="77777777" w:rsidR="00D3789C" w:rsidRPr="00D3789C" w:rsidRDefault="00D3789C" w:rsidP="00D3789C">
      <w:pPr>
        <w:widowControl/>
        <w:shd w:val="clear" w:color="auto" w:fill="FDFDFE"/>
        <w:ind w:firstLineChars="200" w:firstLine="560"/>
        <w:jc w:val="left"/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该电子商务网站将定位为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“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智能生活定制平台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”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，专注于为消费者提供个性化、定制化的商品和服务，涵盖家居、服饰、美妆、健康等多个领域。通过大数据分析和人工智能技术，精准匹配用户需求，实现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“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一人一店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”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的购物体验。</w:t>
      </w:r>
    </w:p>
    <w:p w14:paraId="1C2FF9F7" w14:textId="77777777" w:rsidR="00D3789C" w:rsidRPr="00D3789C" w:rsidRDefault="00D3789C" w:rsidP="00D3789C">
      <w:pPr>
        <w:widowControl/>
        <w:shd w:val="clear" w:color="auto" w:fill="FDFDFE"/>
        <w:spacing w:before="210" w:after="120"/>
        <w:jc w:val="left"/>
        <w:outlineLvl w:val="2"/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网站功能</w:t>
      </w:r>
    </w:p>
    <w:p w14:paraId="779537AB" w14:textId="77777777" w:rsidR="00D3789C" w:rsidRPr="00D3789C" w:rsidRDefault="00D3789C" w:rsidP="00D3789C">
      <w:pPr>
        <w:widowControl/>
        <w:numPr>
          <w:ilvl w:val="0"/>
          <w:numId w:val="1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个性化推荐系统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：利用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AI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技术分析用户浏览历史、购买记录及偏好，为用户推荐最适合的商品和服务。</w:t>
      </w:r>
    </w:p>
    <w:p w14:paraId="32858B24" w14:textId="77777777" w:rsidR="00D3789C" w:rsidRPr="00D3789C" w:rsidRDefault="00D3789C" w:rsidP="00D3789C">
      <w:pPr>
        <w:widowControl/>
        <w:numPr>
          <w:ilvl w:val="0"/>
          <w:numId w:val="1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智能定制服务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：提供多种商品的定制选项，如服装尺码、颜色、图案等，用户可根据个人喜好进行定制。</w:t>
      </w:r>
    </w:p>
    <w:p w14:paraId="4837ACD5" w14:textId="77777777" w:rsidR="00D3789C" w:rsidRPr="00D3789C" w:rsidRDefault="00D3789C" w:rsidP="00D3789C">
      <w:pPr>
        <w:widowControl/>
        <w:numPr>
          <w:ilvl w:val="0"/>
          <w:numId w:val="1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虚拟试穿</w:t>
      </w: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/</w:t>
      </w: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试用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：利用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VR/AR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技术，让用户在线虚拟试穿服饰、试用美妆产品，提升购物体验。</w:t>
      </w:r>
    </w:p>
    <w:p w14:paraId="1AEE4F88" w14:textId="77777777" w:rsidR="00D3789C" w:rsidRPr="00D3789C" w:rsidRDefault="00D3789C" w:rsidP="00D3789C">
      <w:pPr>
        <w:widowControl/>
        <w:numPr>
          <w:ilvl w:val="0"/>
          <w:numId w:val="1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一键式购物流程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：简化购物流程，支持多种支付方式，确保支付安全快捷。</w:t>
      </w:r>
    </w:p>
    <w:p w14:paraId="436DDA51" w14:textId="77777777" w:rsidR="00D3789C" w:rsidRPr="00D3789C" w:rsidRDefault="00D3789C" w:rsidP="00D3789C">
      <w:pPr>
        <w:widowControl/>
        <w:numPr>
          <w:ilvl w:val="0"/>
          <w:numId w:val="1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lastRenderedPageBreak/>
        <w:t>社区互动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：建立用户社区，鼓励用户分享购物心得、晒单评价，增强用户粘性。</w:t>
      </w:r>
    </w:p>
    <w:p w14:paraId="685D1AF5" w14:textId="77777777" w:rsidR="00D3789C" w:rsidRPr="00D3789C" w:rsidRDefault="00D3789C" w:rsidP="00D3789C">
      <w:pPr>
        <w:widowControl/>
        <w:numPr>
          <w:ilvl w:val="0"/>
          <w:numId w:val="1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智能客服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24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小时在线智能客服，通过自然语言处理技术解决用户问题，提升服务效率。</w:t>
      </w:r>
    </w:p>
    <w:p w14:paraId="56E0186C" w14:textId="77777777" w:rsidR="00D3789C" w:rsidRPr="00D3789C" w:rsidRDefault="00D3789C" w:rsidP="00D3789C">
      <w:pPr>
        <w:widowControl/>
        <w:numPr>
          <w:ilvl w:val="0"/>
          <w:numId w:val="1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物流配送追踪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：实时更新物流信息，用户可随时查看订单状态，确保物流透明。</w:t>
      </w:r>
    </w:p>
    <w:p w14:paraId="6E15C4E4" w14:textId="77777777" w:rsidR="00D3789C" w:rsidRPr="00D3789C" w:rsidRDefault="00D3789C" w:rsidP="00D3789C">
      <w:pPr>
        <w:widowControl/>
        <w:shd w:val="clear" w:color="auto" w:fill="FDFDFE"/>
        <w:spacing w:before="210" w:after="120"/>
        <w:jc w:val="left"/>
        <w:outlineLvl w:val="2"/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实现过程</w:t>
      </w:r>
    </w:p>
    <w:p w14:paraId="542F60FA" w14:textId="77777777" w:rsidR="00D3789C" w:rsidRPr="00D3789C" w:rsidRDefault="00D3789C" w:rsidP="00D3789C">
      <w:pPr>
        <w:widowControl/>
        <w:numPr>
          <w:ilvl w:val="0"/>
          <w:numId w:val="2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需求分析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：明确网站定位、目标用户群体及核心功能需求。</w:t>
      </w:r>
    </w:p>
    <w:p w14:paraId="38A8444B" w14:textId="77777777" w:rsidR="00D3789C" w:rsidRPr="00D3789C" w:rsidRDefault="00D3789C" w:rsidP="00D3789C">
      <w:pPr>
        <w:widowControl/>
        <w:numPr>
          <w:ilvl w:val="0"/>
          <w:numId w:val="2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网站架构设计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：设计清晰的网站架构，包括导航栏、页面布局、功能模块等。</w:t>
      </w:r>
    </w:p>
    <w:p w14:paraId="2A50B32F" w14:textId="77777777" w:rsidR="00D3789C" w:rsidRPr="00D3789C" w:rsidRDefault="00D3789C" w:rsidP="00D3789C">
      <w:pPr>
        <w:widowControl/>
        <w:numPr>
          <w:ilvl w:val="0"/>
          <w:numId w:val="2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技术选型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：根据需求选择合适的开发技术，如前端开发框架、后端编程语言、数据库及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AI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技术栈。</w:t>
      </w:r>
    </w:p>
    <w:p w14:paraId="74F6E5EB" w14:textId="77777777" w:rsidR="00D3789C" w:rsidRPr="00D3789C" w:rsidRDefault="00D3789C" w:rsidP="00D3789C">
      <w:pPr>
        <w:widowControl/>
        <w:numPr>
          <w:ilvl w:val="0"/>
          <w:numId w:val="2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界面与交互设计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：设计美观、符合品牌形象的界面，优化交互流程，确保用户操作便捷。</w:t>
      </w:r>
    </w:p>
    <w:p w14:paraId="3EDF4C07" w14:textId="77777777" w:rsidR="00D3789C" w:rsidRPr="00D3789C" w:rsidRDefault="00D3789C" w:rsidP="00D3789C">
      <w:pPr>
        <w:widowControl/>
        <w:numPr>
          <w:ilvl w:val="0"/>
          <w:numId w:val="2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功能开发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：按照规划进行功能开发，包括个性化推荐系统、智能定制服务、虚拟试穿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/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试用等。</w:t>
      </w:r>
    </w:p>
    <w:p w14:paraId="17747280" w14:textId="77777777" w:rsidR="00D3789C" w:rsidRPr="00D3789C" w:rsidRDefault="00D3789C" w:rsidP="00D3789C">
      <w:pPr>
        <w:widowControl/>
        <w:numPr>
          <w:ilvl w:val="0"/>
          <w:numId w:val="2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测试与优化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：对网站进行全面测试，包括功能测试、性能测试、安全测试等，并根据测试结果进行优化调整。</w:t>
      </w:r>
    </w:p>
    <w:p w14:paraId="695956B0" w14:textId="77777777" w:rsidR="00D3789C" w:rsidRPr="00D3789C" w:rsidRDefault="00D3789C" w:rsidP="00D3789C">
      <w:pPr>
        <w:widowControl/>
        <w:numPr>
          <w:ilvl w:val="0"/>
          <w:numId w:val="2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上线与推广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：完成域名注册、服务器部署及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SEO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优化，制定推广策略，提高网站知名度和曝光率。</w:t>
      </w:r>
    </w:p>
    <w:p w14:paraId="235F9500" w14:textId="77777777" w:rsidR="00D3789C" w:rsidRPr="00D3789C" w:rsidRDefault="00D3789C" w:rsidP="00D3789C">
      <w:pPr>
        <w:widowControl/>
        <w:shd w:val="clear" w:color="auto" w:fill="FDFDFE"/>
        <w:spacing w:before="210" w:after="120"/>
        <w:jc w:val="left"/>
        <w:outlineLvl w:val="2"/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对比优势</w:t>
      </w:r>
    </w:p>
    <w:p w14:paraId="24E3EC88" w14:textId="77777777" w:rsidR="00D3789C" w:rsidRPr="00D3789C" w:rsidRDefault="00D3789C" w:rsidP="00D3789C">
      <w:pPr>
        <w:widowControl/>
        <w:numPr>
          <w:ilvl w:val="0"/>
          <w:numId w:val="3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lastRenderedPageBreak/>
        <w:t>高度个性化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：与大多数电子商务网站相比，本网站通过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AI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技术和大数据分析，实现更精准的个性化推荐和定制服务，满足用户的独特需求。</w:t>
      </w:r>
    </w:p>
    <w:p w14:paraId="56F5D47A" w14:textId="77777777" w:rsidR="00D3789C" w:rsidRPr="00D3789C" w:rsidRDefault="00D3789C" w:rsidP="00D3789C">
      <w:pPr>
        <w:widowControl/>
        <w:numPr>
          <w:ilvl w:val="0"/>
          <w:numId w:val="3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智能化体验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：引入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VR/AR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技术，提供虚拟试穿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/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试用功能，提升用户的购物体验，使购物过程更加直观、有趣。</w:t>
      </w:r>
    </w:p>
    <w:p w14:paraId="2FE53991" w14:textId="77777777" w:rsidR="00D3789C" w:rsidRPr="00D3789C" w:rsidRDefault="00D3789C" w:rsidP="00D3789C">
      <w:pPr>
        <w:widowControl/>
        <w:numPr>
          <w:ilvl w:val="0"/>
          <w:numId w:val="3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社区互动性强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：建立用户社区，鼓励用户分享和互动，增强用户粘性，形成良好的口碑传播效应。</w:t>
      </w:r>
    </w:p>
    <w:p w14:paraId="07DE4313" w14:textId="77777777" w:rsidR="00D3789C" w:rsidRPr="00D3789C" w:rsidRDefault="00D3789C" w:rsidP="00D3789C">
      <w:pPr>
        <w:widowControl/>
        <w:numPr>
          <w:ilvl w:val="0"/>
          <w:numId w:val="3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高效便捷的购物流程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：简化购物流程，支持多种支付方式，确保支付安全快捷，提升用户满意度。</w:t>
      </w:r>
    </w:p>
    <w:p w14:paraId="74BFE9BE" w14:textId="77777777" w:rsidR="00D3789C" w:rsidRPr="00D3789C" w:rsidRDefault="00D3789C" w:rsidP="00D3789C">
      <w:pPr>
        <w:widowControl/>
        <w:numPr>
          <w:ilvl w:val="0"/>
          <w:numId w:val="3"/>
        </w:numPr>
        <w:shd w:val="clear" w:color="auto" w:fill="FDFDFE"/>
        <w:jc w:val="left"/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b/>
          <w:bCs/>
          <w:color w:val="05073B"/>
          <w:kern w:val="0"/>
          <w:sz w:val="28"/>
          <w:szCs w:val="28"/>
          <w14:ligatures w14:val="none"/>
        </w:rPr>
        <w:t>全面的物流配送追踪</w:t>
      </w:r>
      <w:r w:rsidRPr="00D3789C">
        <w:rPr>
          <w:rFonts w:ascii="PingFang-SC-Regular" w:eastAsia="宋体" w:hAnsi="PingFang-SC-Regular" w:cs="Segoe UI"/>
          <w:color w:val="05073B"/>
          <w:kern w:val="0"/>
          <w:sz w:val="28"/>
          <w:szCs w:val="28"/>
          <w14:ligatures w14:val="none"/>
        </w:rPr>
        <w:t>：实时更新物流信息，确保物流透明，让用户随时掌握订单状态，提升信任度。</w:t>
      </w:r>
    </w:p>
    <w:p w14:paraId="017726EC" w14:textId="77777777" w:rsidR="00D3789C" w:rsidRPr="00D3789C" w:rsidRDefault="00D3789C" w:rsidP="00D3789C">
      <w:pPr>
        <w:widowControl/>
        <w:shd w:val="clear" w:color="auto" w:fill="FDFDFE"/>
        <w:spacing w:before="210"/>
        <w:jc w:val="left"/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</w:pP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综上所述，我所设想的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“</w:t>
      </w:r>
      <w:bookmarkStart w:id="0" w:name="_Hlk170913079"/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智能生活定制平台</w:t>
      </w:r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”</w:t>
      </w:r>
      <w:bookmarkEnd w:id="0"/>
      <w:r w:rsidRPr="00D3789C">
        <w:rPr>
          <w:rFonts w:ascii="Segoe UI" w:eastAsia="宋体" w:hAnsi="Segoe UI" w:cs="Segoe UI"/>
          <w:color w:val="05073B"/>
          <w:kern w:val="0"/>
          <w:sz w:val="28"/>
          <w:szCs w:val="28"/>
          <w14:ligatures w14:val="none"/>
        </w:rPr>
        <w:t>电子商务网站，在个性化、智能化、用户体验等方面具有显著优势，将为用户带来全新的购物体验。</w:t>
      </w:r>
    </w:p>
    <w:p w14:paraId="0C088499" w14:textId="77777777" w:rsidR="001C4A85" w:rsidRPr="00D3789C" w:rsidRDefault="001C4A85">
      <w:pPr>
        <w:rPr>
          <w:sz w:val="28"/>
          <w:szCs w:val="28"/>
        </w:rPr>
      </w:pPr>
    </w:p>
    <w:sectPr w:rsidR="001C4A85" w:rsidRPr="00D37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ingFang-SC-Regular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75731"/>
    <w:multiLevelType w:val="multilevel"/>
    <w:tmpl w:val="93BAB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B73800"/>
    <w:multiLevelType w:val="multilevel"/>
    <w:tmpl w:val="4236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FB501D"/>
    <w:multiLevelType w:val="multilevel"/>
    <w:tmpl w:val="6EE26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8450419">
    <w:abstractNumId w:val="1"/>
  </w:num>
  <w:num w:numId="2" w16cid:durableId="1161507112">
    <w:abstractNumId w:val="2"/>
  </w:num>
  <w:num w:numId="3" w16cid:durableId="606542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A85"/>
    <w:rsid w:val="001C4A85"/>
    <w:rsid w:val="009118B2"/>
    <w:rsid w:val="00D3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E95F9"/>
  <w15:chartTrackingRefBased/>
  <w15:docId w15:val="{8333D328-B2CC-46C6-81E1-4D90EB557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88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刘峻良 刘</dc:creator>
  <cp:keywords/>
  <dc:description/>
  <cp:lastModifiedBy>刘峻良 刘</cp:lastModifiedBy>
  <cp:revision>3</cp:revision>
  <dcterms:created xsi:type="dcterms:W3CDTF">2024-07-03T07:27:00Z</dcterms:created>
  <dcterms:modified xsi:type="dcterms:W3CDTF">2024-07-03T07:34:00Z</dcterms:modified>
</cp:coreProperties>
</file>